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99234" w14:textId="47A1CD19" w:rsidR="00F05B3F" w:rsidRPr="00762F04" w:rsidRDefault="00D55EB5" w:rsidP="00F05B3F">
      <w:pPr>
        <w:jc w:val="both"/>
        <w:rPr>
          <w:lang w:val="en-US"/>
        </w:rPr>
      </w:pPr>
      <w:bookmarkStart w:id="0" w:name="_GoBack"/>
      <w:bookmarkEnd w:id="0"/>
      <w:r w:rsidRPr="00D55EB5">
        <w:t>Το</w:t>
      </w:r>
      <w:r w:rsidRPr="00776A08">
        <w:rPr>
          <w:lang w:val="en-US"/>
        </w:rPr>
        <w:t xml:space="preserve"> EIT Food Country Representative Greece </w:t>
      </w:r>
      <w:r w:rsidRPr="00D55EB5">
        <w:t>για</w:t>
      </w:r>
      <w:r w:rsidRPr="00776A08">
        <w:rPr>
          <w:lang w:val="en-US"/>
        </w:rPr>
        <w:t xml:space="preserve"> </w:t>
      </w:r>
      <w:r w:rsidRPr="00D55EB5">
        <w:t>την</w:t>
      </w:r>
      <w:r w:rsidRPr="00776A08">
        <w:rPr>
          <w:lang w:val="en-US"/>
        </w:rPr>
        <w:t xml:space="preserve"> </w:t>
      </w:r>
      <w:r w:rsidRPr="00D55EB5">
        <w:t>περίοδο</w:t>
      </w:r>
      <w:r w:rsidRPr="00776A08">
        <w:rPr>
          <w:lang w:val="en-US"/>
        </w:rPr>
        <w:t xml:space="preserve"> 2026-2028, </w:t>
      </w:r>
      <w:r w:rsidRPr="00D55EB5">
        <w:t>διοργανώνει</w:t>
      </w:r>
      <w:r w:rsidRPr="00776A08">
        <w:rPr>
          <w:lang w:val="en-US"/>
        </w:rPr>
        <w:t xml:space="preserve"> </w:t>
      </w:r>
      <w:r w:rsidRPr="00D55EB5">
        <w:t>διαδικτυακό</w:t>
      </w:r>
      <w:r w:rsidRPr="00776A08">
        <w:rPr>
          <w:lang w:val="en-US"/>
        </w:rPr>
        <w:t xml:space="preserve"> </w:t>
      </w:r>
      <w:r w:rsidRPr="00D55EB5">
        <w:t>σεμινάριο</w:t>
      </w:r>
      <w:r w:rsidRPr="00776A08">
        <w:rPr>
          <w:lang w:val="en-US"/>
        </w:rPr>
        <w:t xml:space="preserve"> </w:t>
      </w:r>
      <w:r w:rsidRPr="00D55EB5">
        <w:t>με</w:t>
      </w:r>
      <w:r w:rsidRPr="00776A08">
        <w:rPr>
          <w:lang w:val="en-US"/>
        </w:rPr>
        <w:t xml:space="preserve"> </w:t>
      </w:r>
      <w:r w:rsidRPr="00D55EB5">
        <w:t>θέμα</w:t>
      </w:r>
      <w:r w:rsidRPr="00776A08">
        <w:rPr>
          <w:lang w:val="en-US"/>
        </w:rPr>
        <w:t xml:space="preserve">: «Global Food Venture </w:t>
      </w:r>
      <w:proofErr w:type="spellStart"/>
      <w:r w:rsidRPr="00776A08">
        <w:rPr>
          <w:lang w:val="en-US"/>
        </w:rPr>
        <w:t>Programme</w:t>
      </w:r>
      <w:proofErr w:type="spellEnd"/>
      <w:r w:rsidRPr="00776A08">
        <w:rPr>
          <w:lang w:val="en-US"/>
        </w:rPr>
        <w:t>».</w:t>
      </w:r>
    </w:p>
    <w:p w14:paraId="258694DE" w14:textId="6B0B7184" w:rsidR="009C670D" w:rsidRDefault="00776A08" w:rsidP="00F05B3F">
      <w:pPr>
        <w:jc w:val="both"/>
      </w:pPr>
      <w:r w:rsidRPr="00776A08">
        <w:t xml:space="preserve">Απευθύνεται </w:t>
      </w:r>
      <w:r w:rsidRPr="00BD48F0">
        <w:t xml:space="preserve">σε </w:t>
      </w:r>
      <w:r w:rsidR="009C670D" w:rsidRPr="00BD48F0">
        <w:t xml:space="preserve">υποψήφιους/ες διδάκτορες </w:t>
      </w:r>
      <w:r w:rsidR="009C670D">
        <w:t xml:space="preserve">και </w:t>
      </w:r>
      <w:r w:rsidRPr="00BD48F0">
        <w:t xml:space="preserve">μέλη ΔΕΠ και </w:t>
      </w:r>
      <w:r w:rsidRPr="00776A08">
        <w:t>του Δημοκρίτειου Πανεπιστημίου Θράκης που ενδιαφέρονται για τη διασύνδεση της έρευν</w:t>
      </w:r>
      <w:r w:rsidR="009C670D">
        <w:t>άς τους</w:t>
      </w:r>
      <w:r w:rsidR="00DC76BF">
        <w:t xml:space="preserve"> </w:t>
      </w:r>
      <w:r w:rsidR="009C670D">
        <w:t>σ</w:t>
      </w:r>
      <w:r w:rsidRPr="00776A08">
        <w:t>τον αγροδιατροφικό τομέα</w:t>
      </w:r>
      <w:r w:rsidR="009C670D" w:rsidRPr="009C670D">
        <w:t xml:space="preserve"> </w:t>
      </w:r>
      <w:r w:rsidR="009C670D">
        <w:t xml:space="preserve">με </w:t>
      </w:r>
      <w:r w:rsidR="009C670D" w:rsidRPr="00776A08">
        <w:t>την καινοτομία</w:t>
      </w:r>
      <w:r w:rsidR="009C670D">
        <w:t xml:space="preserve"> και</w:t>
      </w:r>
      <w:r w:rsidR="009C670D" w:rsidRPr="00776A08">
        <w:t xml:space="preserve"> την επιχειρηματικότητα</w:t>
      </w:r>
      <w:r w:rsidRPr="00776A08">
        <w:t xml:space="preserve">. </w:t>
      </w:r>
    </w:p>
    <w:p w14:paraId="30B187BD" w14:textId="2458029A" w:rsidR="00776A08" w:rsidRDefault="00776A08" w:rsidP="00F05B3F">
      <w:pPr>
        <w:jc w:val="both"/>
      </w:pPr>
      <w:r w:rsidRPr="00776A08">
        <w:t xml:space="preserve">Ειδικότερα, </w:t>
      </w:r>
      <w:r w:rsidR="00DC76BF">
        <w:t>τ</w:t>
      </w:r>
      <w:r w:rsidR="00DC76BF" w:rsidRPr="00F05B3F">
        <w:t xml:space="preserve">ο σεμινάριο επικεντρώνεται </w:t>
      </w:r>
      <w:r w:rsidR="00DC76BF">
        <w:t>στις ευκαιρίες</w:t>
      </w:r>
      <w:r w:rsidRPr="00776A08">
        <w:t xml:space="preserve"> που προσφέρει </w:t>
      </w:r>
      <w:r w:rsidR="00DC76BF">
        <w:t xml:space="preserve">το </w:t>
      </w:r>
      <w:r w:rsidR="00DC76BF">
        <w:rPr>
          <w:lang w:val="en-US"/>
        </w:rPr>
        <w:t>EIT</w:t>
      </w:r>
      <w:r w:rsidR="00DC76BF" w:rsidRPr="00762F04">
        <w:t xml:space="preserve"> </w:t>
      </w:r>
      <w:r w:rsidR="00DC76BF">
        <w:rPr>
          <w:lang w:val="en-US"/>
        </w:rPr>
        <w:t>Food</w:t>
      </w:r>
      <w:r w:rsidR="00DC76BF" w:rsidRPr="00762F04">
        <w:t xml:space="preserve"> </w:t>
      </w:r>
      <w:r w:rsidR="00DC76BF">
        <w:t>σε υποψήφιους/ες διδάκτορες μέσω του</w:t>
      </w:r>
      <w:r w:rsidRPr="00776A08">
        <w:t xml:space="preserve"> Global Food Venture Programme (GFVP) (</w:t>
      </w:r>
      <w:hyperlink r:id="rId4" w:history="1">
        <w:r w:rsidRPr="00476E81">
          <w:rPr>
            <w:rStyle w:val="-"/>
          </w:rPr>
          <w:t>https://www.eitfood.eu/projects/global-food-venture-programme</w:t>
        </w:r>
      </w:hyperlink>
      <w:r w:rsidRPr="00776A08">
        <w:t>)</w:t>
      </w:r>
      <w:r>
        <w:t xml:space="preserve"> </w:t>
      </w:r>
      <w:r w:rsidRPr="00776A08">
        <w:t>για την υποστήριξη, τη δικτύωση και την αξιοποίηση της διδακτορικής τους έρευνας.</w:t>
      </w:r>
    </w:p>
    <w:p w14:paraId="2CDE8118" w14:textId="77777777" w:rsidR="00D55EB5" w:rsidRPr="00776A08" w:rsidRDefault="00D55EB5" w:rsidP="00762F04">
      <w:pPr>
        <w:jc w:val="both"/>
      </w:pPr>
    </w:p>
    <w:p w14:paraId="6C88333D" w14:textId="7831E300" w:rsidR="0005476B" w:rsidRPr="006F2C08" w:rsidRDefault="0005476B" w:rsidP="0005476B">
      <w:pPr>
        <w:rPr>
          <w:lang w:val="en-US"/>
        </w:rPr>
      </w:pPr>
      <w:r>
        <w:t>Ομιλήτρια</w:t>
      </w:r>
    </w:p>
    <w:p w14:paraId="0CC23B64" w14:textId="3711C867" w:rsidR="0005476B" w:rsidRPr="006F2C08" w:rsidRDefault="0005476B" w:rsidP="0005476B">
      <w:pPr>
        <w:rPr>
          <w:lang w:val="en-US"/>
        </w:rPr>
      </w:pPr>
      <w:r>
        <w:rPr>
          <w:rFonts w:ascii="Segoe UI Emoji" w:hAnsi="Segoe UI Emoji" w:cs="Segoe UI Emoji"/>
        </w:rPr>
        <w:t>🎙️</w:t>
      </w:r>
      <w:r w:rsidR="006F2C08" w:rsidRPr="006F2C08">
        <w:rPr>
          <w:lang w:val="en-US"/>
        </w:rPr>
        <w:t xml:space="preserve"> </w:t>
      </w:r>
      <w:r w:rsidR="006F2C08" w:rsidRPr="00BF2601">
        <w:rPr>
          <w:lang w:val="en-US"/>
        </w:rPr>
        <w:t>Chryssa Dimaki, Programme Coordinator (GFVP) I Department of Food Science</w:t>
      </w:r>
      <w:r w:rsidR="00BF2601" w:rsidRPr="00BF2601">
        <w:rPr>
          <w:lang w:val="en-US"/>
        </w:rPr>
        <w:t xml:space="preserve"> </w:t>
      </w:r>
      <w:r w:rsidR="006F2C08" w:rsidRPr="00BF2601">
        <w:rPr>
          <w:lang w:val="en-US"/>
        </w:rPr>
        <w:t>I Aarhus  University</w:t>
      </w:r>
      <w:r w:rsidR="006F2C08" w:rsidRPr="006F2C08" w:rsidDel="006F2C08">
        <w:rPr>
          <w:rFonts w:ascii="Segoe UI Emoji" w:hAnsi="Segoe UI Emoji" w:cs="Segoe UI Emoji"/>
          <w:lang w:val="en-US"/>
        </w:rPr>
        <w:t xml:space="preserve"> </w:t>
      </w:r>
    </w:p>
    <w:p w14:paraId="7DB6E85A" w14:textId="06E65DDB" w:rsidR="0005476B" w:rsidRDefault="0005476B" w:rsidP="0005476B">
      <w:r>
        <w:rPr>
          <w:rFonts w:ascii="Segoe UI Emoji" w:hAnsi="Segoe UI Emoji" w:cs="Segoe UI Emoji"/>
        </w:rPr>
        <w:t>📅</w:t>
      </w:r>
      <w:r>
        <w:t xml:space="preserve"> Ημερομηνία: </w:t>
      </w:r>
      <w:r w:rsidR="00F05B3F">
        <w:t>10</w:t>
      </w:r>
      <w:r>
        <w:t xml:space="preserve"> Ιου</w:t>
      </w:r>
      <w:r w:rsidR="00F05B3F">
        <w:t>λίου</w:t>
      </w:r>
      <w:r>
        <w:t xml:space="preserve"> 2026</w:t>
      </w:r>
    </w:p>
    <w:p w14:paraId="370689B8" w14:textId="18C51598" w:rsidR="0005476B" w:rsidRDefault="0005476B" w:rsidP="0005476B">
      <w:r>
        <w:rPr>
          <w:rFonts w:ascii="Segoe UI Emoji" w:hAnsi="Segoe UI Emoji" w:cs="Segoe UI Emoji"/>
        </w:rPr>
        <w:t>🕕</w:t>
      </w:r>
      <w:r>
        <w:t xml:space="preserve"> Ώρα: 1</w:t>
      </w:r>
      <w:r w:rsidR="00F05B3F">
        <w:t>0</w:t>
      </w:r>
      <w:r>
        <w:t>:00 – 1</w:t>
      </w:r>
      <w:r w:rsidR="00F05B3F">
        <w:t>1</w:t>
      </w:r>
      <w:r>
        <w:t>:</w:t>
      </w:r>
      <w:r w:rsidR="00F05B3F">
        <w:t>0</w:t>
      </w:r>
      <w:r>
        <w:t>0</w:t>
      </w:r>
      <w:r w:rsidR="00D02B98">
        <w:t xml:space="preserve"> π.μ.</w:t>
      </w:r>
    </w:p>
    <w:p w14:paraId="4533C7FD" w14:textId="2D821B0F" w:rsidR="00342169" w:rsidRDefault="00342169" w:rsidP="0005476B">
      <w:r w:rsidRPr="00342169">
        <w:rPr>
          <w:rFonts w:ascii="Segoe UI Emoji" w:hAnsi="Segoe UI Emoji" w:cs="Segoe UI Emoji"/>
        </w:rPr>
        <w:t>🔗</w:t>
      </w:r>
      <w:r w:rsidRPr="00342169">
        <w:t xml:space="preserve"> </w:t>
      </w:r>
      <w:r w:rsidRPr="0016152E">
        <w:t>Σύνδεσμος παρακολούθησης:</w:t>
      </w:r>
      <w:r>
        <w:t xml:space="preserve"> </w:t>
      </w:r>
      <w:hyperlink r:id="rId5" w:history="1">
        <w:r w:rsidRPr="00476E81">
          <w:rPr>
            <w:rStyle w:val="-"/>
          </w:rPr>
          <w:t>https://teams.microsoft.com/meet/361095029337088?p=r6VouqpvF0XHLt7hJB</w:t>
        </w:r>
      </w:hyperlink>
    </w:p>
    <w:p w14:paraId="7DA6AC5F" w14:textId="17FD161A" w:rsidR="00D957F6" w:rsidRDefault="0005476B" w:rsidP="0005476B">
      <w:r>
        <w:rPr>
          <w:rFonts w:ascii="Segoe UI Emoji" w:hAnsi="Segoe UI Emoji" w:cs="Segoe UI Emoji"/>
        </w:rPr>
        <w:t>📝</w:t>
      </w:r>
      <w:r>
        <w:t xml:space="preserve"> Εγγραφές:</w:t>
      </w:r>
      <w:r w:rsidR="00BE4FC9" w:rsidRPr="00BE4FC9">
        <w:t xml:space="preserve"> </w:t>
      </w:r>
      <w:hyperlink r:id="rId6" w:history="1">
        <w:r w:rsidR="009253DA" w:rsidRPr="00A501BA">
          <w:rPr>
            <w:rStyle w:val="-"/>
          </w:rPr>
          <w:t>https://docs.google.com/forms/d/e/1FAIpQLSfokJ7JJp5dln6uNvBRxS_3L2v3l5tl7U0GHmkYuw5jYrKEnQ/viewform</w:t>
        </w:r>
      </w:hyperlink>
    </w:p>
    <w:p w14:paraId="5A52B563" w14:textId="77777777" w:rsidR="009253DA" w:rsidRPr="00BE4FC9" w:rsidRDefault="009253DA" w:rsidP="0005476B"/>
    <w:p w14:paraId="1D4F5BFD" w14:textId="77777777" w:rsidR="00BE4FC9" w:rsidRPr="00BE4FC9" w:rsidRDefault="00BE4FC9" w:rsidP="0005476B"/>
    <w:sectPr w:rsidR="00BE4FC9" w:rsidRPr="00BE4FC9" w:rsidSect="00A214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54"/>
    <w:rsid w:val="00025848"/>
    <w:rsid w:val="0005476B"/>
    <w:rsid w:val="0016152E"/>
    <w:rsid w:val="00290DF7"/>
    <w:rsid w:val="002A12D0"/>
    <w:rsid w:val="002E0954"/>
    <w:rsid w:val="00342169"/>
    <w:rsid w:val="003916C4"/>
    <w:rsid w:val="00594F39"/>
    <w:rsid w:val="006816AB"/>
    <w:rsid w:val="006F2C08"/>
    <w:rsid w:val="00762F04"/>
    <w:rsid w:val="00776A08"/>
    <w:rsid w:val="009253DA"/>
    <w:rsid w:val="009C253B"/>
    <w:rsid w:val="009C670D"/>
    <w:rsid w:val="009F1713"/>
    <w:rsid w:val="00A21462"/>
    <w:rsid w:val="00A34D21"/>
    <w:rsid w:val="00B75B04"/>
    <w:rsid w:val="00BD48F0"/>
    <w:rsid w:val="00BE4FC9"/>
    <w:rsid w:val="00BF2601"/>
    <w:rsid w:val="00D02B98"/>
    <w:rsid w:val="00D55EB5"/>
    <w:rsid w:val="00D957F6"/>
    <w:rsid w:val="00DC76BF"/>
    <w:rsid w:val="00F05B3F"/>
    <w:rsid w:val="00FC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E114"/>
  <w15:chartTrackingRefBased/>
  <w15:docId w15:val="{CC194BF9-794A-4B34-AFA3-E97F3311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E0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0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09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0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09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0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0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0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0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E0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E0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E09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E095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E095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E095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E095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E095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E09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E0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E0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0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E0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0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E095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095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095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0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E095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E0954"/>
    <w:rPr>
      <w:b/>
      <w:bCs/>
      <w:smallCaps/>
      <w:color w:val="2F5496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D02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D02B98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02B98"/>
    <w:rPr>
      <w:sz w:val="16"/>
      <w:szCs w:val="16"/>
    </w:rPr>
  </w:style>
  <w:style w:type="paragraph" w:styleId="ac">
    <w:name w:val="annotation text"/>
    <w:basedOn w:val="a"/>
    <w:link w:val="Char4"/>
    <w:uiPriority w:val="99"/>
    <w:semiHidden/>
    <w:unhideWhenUsed/>
    <w:rsid w:val="00D02B98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c"/>
    <w:uiPriority w:val="99"/>
    <w:semiHidden/>
    <w:rsid w:val="00D02B98"/>
    <w:rPr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D02B98"/>
    <w:rPr>
      <w:b/>
      <w:bCs/>
    </w:rPr>
  </w:style>
  <w:style w:type="character" w:customStyle="1" w:styleId="Char5">
    <w:name w:val="Θέμα σχολίου Char"/>
    <w:basedOn w:val="Char4"/>
    <w:link w:val="ad"/>
    <w:uiPriority w:val="99"/>
    <w:semiHidden/>
    <w:rsid w:val="00D02B98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F2C08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776A0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76A08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1615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okJ7JJp5dln6uNvBRxS_3L2v3l5tl7U0GHmkYuw5jYrKEnQ/viewform" TargetMode="External"/><Relationship Id="rId5" Type="http://schemas.openxmlformats.org/officeDocument/2006/relationships/hyperlink" Target="https://teams.microsoft.com/meet/361095029337088?p=r6VouqpvF0XHLt7hJB" TargetMode="External"/><Relationship Id="rId4" Type="http://schemas.openxmlformats.org/officeDocument/2006/relationships/hyperlink" Target="https://www.eitfood.eu/projects/global-food-venture-programm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Aimilia Lempesi</dc:creator>
  <cp:keywords/>
  <dc:description/>
  <cp:lastModifiedBy>Panagiota Dimoglou</cp:lastModifiedBy>
  <cp:revision>2</cp:revision>
  <dcterms:created xsi:type="dcterms:W3CDTF">2026-07-08T06:03:00Z</dcterms:created>
  <dcterms:modified xsi:type="dcterms:W3CDTF">2026-07-08T06:03:00Z</dcterms:modified>
</cp:coreProperties>
</file>