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07" w:rsidRDefault="00EA3C07" w:rsidP="00EA3C07">
      <w:pPr>
        <w:spacing w:line="360" w:lineRule="auto"/>
        <w:rPr>
          <w:rFonts w:ascii="Arial" w:hAnsi="Arial" w:cs="Arial"/>
          <w:sz w:val="24"/>
          <w:szCs w:val="24"/>
        </w:rPr>
      </w:pPr>
      <w:r w:rsidRPr="00EA3C07">
        <w:rPr>
          <w:rFonts w:ascii="Arial" w:hAnsi="Arial" w:cs="Arial"/>
          <w:noProof/>
          <w:sz w:val="24"/>
          <w:szCs w:val="24"/>
          <w:lang w:val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4534231</wp:posOffset>
            </wp:positionH>
            <wp:positionV relativeFrom="paragraph">
              <wp:posOffset>-127221</wp:posOffset>
            </wp:positionV>
            <wp:extent cx="1622066" cy="477078"/>
            <wp:effectExtent l="0" t="0" r="0" b="0"/>
            <wp:wrapSquare wrapText="bothSides"/>
            <wp:docPr id="6" name="Εικόνα 6" descr="Δράση Επιστολόχαρτο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Δράση Επιστολόχαρτο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3C07">
        <w:rPr>
          <w:rFonts w:ascii="Arial" w:hAnsi="Arial" w:cs="Arial"/>
          <w:noProof/>
          <w:sz w:val="24"/>
          <w:szCs w:val="24"/>
          <w:lang w:val="el-GR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-475090</wp:posOffset>
            </wp:positionH>
            <wp:positionV relativeFrom="paragraph">
              <wp:posOffset>-87464</wp:posOffset>
            </wp:positionV>
            <wp:extent cx="1739762" cy="1397856"/>
            <wp:effectExtent l="0" t="0" r="9525" b="9525"/>
            <wp:wrapSquare wrapText="bothSides"/>
            <wp:docPr id="5" name="Εικόνα 5" descr="Δράση Επιστολόχαρτ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Δράση Επιστολόχαρτο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3C07" w:rsidRDefault="00EA3C07" w:rsidP="00BD2449">
      <w:pPr>
        <w:spacing w:line="360" w:lineRule="auto"/>
        <w:rPr>
          <w:rFonts w:ascii="Arial" w:hAnsi="Arial" w:cs="Arial"/>
          <w:sz w:val="24"/>
          <w:szCs w:val="24"/>
        </w:rPr>
      </w:pPr>
    </w:p>
    <w:p w:rsidR="00EA3C07" w:rsidRDefault="00EA3C07" w:rsidP="00BD2449">
      <w:pPr>
        <w:spacing w:line="360" w:lineRule="auto"/>
        <w:rPr>
          <w:rFonts w:ascii="Arial" w:hAnsi="Arial" w:cs="Arial"/>
          <w:sz w:val="24"/>
          <w:szCs w:val="24"/>
        </w:rPr>
      </w:pPr>
    </w:p>
    <w:p w:rsidR="00EA3C07" w:rsidRDefault="00EA3C07" w:rsidP="00BD2449">
      <w:pPr>
        <w:spacing w:line="360" w:lineRule="auto"/>
        <w:rPr>
          <w:rFonts w:ascii="Arial" w:hAnsi="Arial" w:cs="Arial"/>
          <w:sz w:val="24"/>
          <w:szCs w:val="24"/>
        </w:rPr>
      </w:pPr>
    </w:p>
    <w:p w:rsidR="00EA3C07" w:rsidRDefault="00EA3C07" w:rsidP="00BD2449">
      <w:pPr>
        <w:rPr>
          <w:rFonts w:ascii="Times New Roman" w:hAnsi="Times New Roman"/>
          <w:b/>
          <w:sz w:val="24"/>
          <w:szCs w:val="24"/>
          <w:u w:val="single"/>
          <w:lang w:val="el-GR"/>
        </w:rPr>
      </w:pPr>
      <w:r w:rsidRPr="00EA3C07">
        <w:rPr>
          <w:rFonts w:ascii="Times New Roman" w:hAnsi="Times New Roman"/>
          <w:b/>
          <w:sz w:val="24"/>
          <w:szCs w:val="24"/>
          <w:u w:val="single"/>
          <w:lang w:val="el-GR"/>
        </w:rPr>
        <w:t xml:space="preserve">ΣΕΜΙΝΑΡΙΟ </w:t>
      </w:r>
      <w:r>
        <w:rPr>
          <w:rFonts w:ascii="Times New Roman" w:hAnsi="Times New Roman"/>
          <w:b/>
          <w:sz w:val="24"/>
          <w:szCs w:val="24"/>
          <w:u w:val="single"/>
          <w:lang w:val="el-GR"/>
        </w:rPr>
        <w:t>ΓΙΑ ΦΟΙΤΗΤΕΣ ΚΑΙ ΦΟΙΤΗΤΡΙΕΣ</w:t>
      </w:r>
    </w:p>
    <w:p w:rsidR="00D207D3" w:rsidRPr="00EA3C07" w:rsidRDefault="00D207D3" w:rsidP="00EA3C07">
      <w:pPr>
        <w:jc w:val="center"/>
        <w:rPr>
          <w:rFonts w:ascii="Times New Roman" w:hAnsi="Times New Roman"/>
          <w:b/>
          <w:sz w:val="24"/>
          <w:szCs w:val="24"/>
          <w:u w:val="single"/>
          <w:lang w:val="el-GR"/>
        </w:rPr>
      </w:pPr>
    </w:p>
    <w:p w:rsidR="001A6B2E" w:rsidRPr="00BD2449" w:rsidRDefault="00BC468D" w:rsidP="00EA3C07">
      <w:pPr>
        <w:rPr>
          <w:rFonts w:ascii="Times New Roman" w:hAnsi="Times New Roman"/>
          <w:szCs w:val="22"/>
          <w:lang w:val="el-GR"/>
        </w:rPr>
      </w:pPr>
      <w:r w:rsidRPr="00BD2449">
        <w:rPr>
          <w:rFonts w:ascii="Times New Roman" w:hAnsi="Times New Roman"/>
          <w:szCs w:val="22"/>
          <w:lang w:val="el-GR"/>
        </w:rPr>
        <w:t xml:space="preserve">Το Κέντρο Πρόληψης Εξαρτήσεων και Προαγωγής Ψυχοκοινωνικής Υγείας Π.Ε. Δράμας «ΔΡΑΣΗ» </w:t>
      </w:r>
      <w:r w:rsidR="001A6B2E" w:rsidRPr="00BD2449">
        <w:rPr>
          <w:rFonts w:ascii="Times New Roman" w:hAnsi="Times New Roman"/>
          <w:szCs w:val="22"/>
          <w:lang w:val="el-GR"/>
        </w:rPr>
        <w:t>λειτουργεί στη Δράμα</w:t>
      </w:r>
      <w:r w:rsidR="0001570A">
        <w:rPr>
          <w:rFonts w:ascii="Times New Roman" w:hAnsi="Times New Roman"/>
          <w:szCs w:val="22"/>
          <w:lang w:val="el-GR"/>
        </w:rPr>
        <w:t xml:space="preserve"> τα τελευταία 10 χρόνια με στόχο</w:t>
      </w:r>
      <w:r w:rsidR="001A6B2E" w:rsidRPr="00BD2449">
        <w:rPr>
          <w:rFonts w:ascii="Times New Roman" w:hAnsi="Times New Roman"/>
          <w:szCs w:val="22"/>
          <w:lang w:val="el-GR"/>
        </w:rPr>
        <w:t xml:space="preserve"> την πρόληψη κάθε </w:t>
      </w:r>
      <w:proofErr w:type="spellStart"/>
      <w:r w:rsidR="001A6B2E" w:rsidRPr="00BD2449">
        <w:rPr>
          <w:rFonts w:ascii="Times New Roman" w:hAnsi="Times New Roman"/>
          <w:szCs w:val="22"/>
          <w:lang w:val="el-GR"/>
        </w:rPr>
        <w:t>εξαρτητικής</w:t>
      </w:r>
      <w:proofErr w:type="spellEnd"/>
      <w:r w:rsidR="001A6B2E" w:rsidRPr="00BD2449">
        <w:rPr>
          <w:rFonts w:ascii="Times New Roman" w:hAnsi="Times New Roman"/>
          <w:szCs w:val="22"/>
          <w:lang w:val="el-GR"/>
        </w:rPr>
        <w:t xml:space="preserve"> συμπεριφοράς (ουσίες, αλκοόλ, τζόγος, διαδίκτυο) αλλά και την εφαρμογή παρεμβάσε</w:t>
      </w:r>
      <w:r w:rsidR="0001570A">
        <w:rPr>
          <w:rFonts w:ascii="Times New Roman" w:hAnsi="Times New Roman"/>
          <w:szCs w:val="22"/>
          <w:lang w:val="el-GR"/>
        </w:rPr>
        <w:t>ων ψυχοκοινωνικής υγείας ενισχύοντας</w:t>
      </w:r>
      <w:r w:rsidR="001A6B2E" w:rsidRPr="00BD2449">
        <w:rPr>
          <w:rFonts w:ascii="Times New Roman" w:hAnsi="Times New Roman"/>
          <w:szCs w:val="22"/>
          <w:lang w:val="el-GR"/>
        </w:rPr>
        <w:t xml:space="preserve"> την προαγωγή της ψυχοκοινωνικής υγείας της ευρύτερης κοινότητας, σε συνεργασία με τον εθνικό φορέα ΟΚΑΝΑ.</w:t>
      </w:r>
    </w:p>
    <w:p w:rsidR="001A6B2E" w:rsidRPr="00BD2449" w:rsidRDefault="001A6B2E" w:rsidP="001A6B2E">
      <w:pPr>
        <w:rPr>
          <w:rFonts w:ascii="Times New Roman" w:hAnsi="Times New Roman"/>
          <w:szCs w:val="22"/>
          <w:lang w:val="el-GR"/>
        </w:rPr>
      </w:pPr>
      <w:r w:rsidRPr="00BD2449">
        <w:rPr>
          <w:rFonts w:ascii="Times New Roman" w:hAnsi="Times New Roman"/>
          <w:szCs w:val="22"/>
          <w:lang w:val="el-GR"/>
        </w:rPr>
        <w:t xml:space="preserve">Στα πλαίσια των δράσεων του αυτών, πρόκειται να υλοποιήσει βιωματικό σεμινάριο </w:t>
      </w:r>
      <w:r w:rsidR="0001570A">
        <w:rPr>
          <w:rFonts w:ascii="Times New Roman" w:hAnsi="Times New Roman"/>
          <w:szCs w:val="22"/>
          <w:lang w:val="el-GR"/>
        </w:rPr>
        <w:t xml:space="preserve">για φοιτητές και φοιτήτριες </w:t>
      </w:r>
      <w:r w:rsidRPr="00BD2449">
        <w:rPr>
          <w:rFonts w:ascii="Times New Roman" w:hAnsi="Times New Roman"/>
          <w:szCs w:val="22"/>
          <w:lang w:val="el-GR"/>
        </w:rPr>
        <w:t>5 συναντήσεων με στόχο την π</w:t>
      </w:r>
      <w:r w:rsidR="0001570A">
        <w:rPr>
          <w:rFonts w:ascii="Times New Roman" w:hAnsi="Times New Roman"/>
          <w:szCs w:val="22"/>
          <w:lang w:val="el-GR"/>
        </w:rPr>
        <w:t>ροσωπική ανάπτυξη και ενδυνάμωσή τους</w:t>
      </w:r>
      <w:r w:rsidRPr="00BD2449">
        <w:rPr>
          <w:rFonts w:ascii="Times New Roman" w:hAnsi="Times New Roman"/>
          <w:szCs w:val="22"/>
          <w:lang w:val="el-GR"/>
        </w:rPr>
        <w:t xml:space="preserve">. </w:t>
      </w:r>
      <w:r w:rsidRPr="00BD2449">
        <w:rPr>
          <w:rFonts w:ascii="Times New Roman" w:hAnsi="Times New Roman"/>
          <w:color w:val="222222"/>
          <w:szCs w:val="22"/>
          <w:shd w:val="clear" w:color="auto" w:fill="FFFFFF"/>
          <w:lang w:val="el-GR"/>
        </w:rPr>
        <w:t xml:space="preserve">Συγκεκριμένα θα δοθεί η δυνατότητα να ενημερωθούν για τη χρήση </w:t>
      </w:r>
      <w:proofErr w:type="spellStart"/>
      <w:r w:rsidRPr="00BD2449">
        <w:rPr>
          <w:rFonts w:ascii="Times New Roman" w:hAnsi="Times New Roman"/>
          <w:color w:val="222222"/>
          <w:szCs w:val="22"/>
          <w:shd w:val="clear" w:color="auto" w:fill="FFFFFF"/>
          <w:lang w:val="el-GR"/>
        </w:rPr>
        <w:t>εξαρτησιογόνων</w:t>
      </w:r>
      <w:proofErr w:type="spellEnd"/>
      <w:r w:rsidRPr="00BD2449">
        <w:rPr>
          <w:rFonts w:ascii="Times New Roman" w:hAnsi="Times New Roman"/>
          <w:color w:val="222222"/>
          <w:szCs w:val="22"/>
          <w:shd w:val="clear" w:color="auto" w:fill="FFFFFF"/>
          <w:lang w:val="el-GR"/>
        </w:rPr>
        <w:t xml:space="preserve"> ουσιών, αλλά και να ενδυναμωθούν σε προσωπικό και διαπροσωπικό επίπεδο, ώστε να είναι περισσότερο έτοιμοι</w:t>
      </w:r>
      <w:r w:rsidR="0001570A">
        <w:rPr>
          <w:rFonts w:ascii="Times New Roman" w:hAnsi="Times New Roman"/>
          <w:color w:val="222222"/>
          <w:szCs w:val="22"/>
          <w:shd w:val="clear" w:color="auto" w:fill="FFFFFF"/>
          <w:lang w:val="el-GR"/>
        </w:rPr>
        <w:t xml:space="preserve"> να αντιμετωπίσουν τις αλλαγές</w:t>
      </w:r>
      <w:r w:rsidRPr="00BD2449">
        <w:rPr>
          <w:rFonts w:ascii="Times New Roman" w:hAnsi="Times New Roman"/>
          <w:color w:val="222222"/>
          <w:szCs w:val="22"/>
          <w:shd w:val="clear" w:color="auto" w:fill="FFFFFF"/>
          <w:lang w:val="el-GR"/>
        </w:rPr>
        <w:t xml:space="preserve"> και προκλήσεις της φοιτητικής ζωής. </w:t>
      </w:r>
      <w:r w:rsidRPr="00BD2449">
        <w:rPr>
          <w:rFonts w:ascii="Times New Roman" w:hAnsi="Times New Roman"/>
          <w:szCs w:val="22"/>
          <w:lang w:val="el-GR"/>
        </w:rPr>
        <w:t>Το σεμινάριο θα περιλαμβάνει τις ακόλουθες θεματικές:</w:t>
      </w:r>
    </w:p>
    <w:p w:rsidR="001A6B2E" w:rsidRPr="00BD2449" w:rsidRDefault="001A6B2E" w:rsidP="001A6B2E">
      <w:pPr>
        <w:rPr>
          <w:rFonts w:ascii="Times New Roman" w:hAnsi="Times New Roman"/>
          <w:szCs w:val="22"/>
          <w:lang w:val="el-GR"/>
        </w:rPr>
      </w:pPr>
      <w:r w:rsidRPr="00BD2449">
        <w:rPr>
          <w:rFonts w:ascii="Times New Roman" w:hAnsi="Times New Roman"/>
          <w:szCs w:val="22"/>
          <w:lang w:val="el-GR"/>
        </w:rPr>
        <w:t>(1) Οι αλλαγές στη ζωή μου</w:t>
      </w:r>
    </w:p>
    <w:p w:rsidR="001A6B2E" w:rsidRPr="00BD2449" w:rsidRDefault="001A6B2E" w:rsidP="001A6B2E">
      <w:pPr>
        <w:rPr>
          <w:rFonts w:ascii="Times New Roman" w:hAnsi="Times New Roman"/>
          <w:szCs w:val="22"/>
          <w:lang w:val="el-GR"/>
        </w:rPr>
      </w:pPr>
      <w:r w:rsidRPr="00BD2449">
        <w:rPr>
          <w:rFonts w:ascii="Times New Roman" w:hAnsi="Times New Roman"/>
          <w:szCs w:val="22"/>
          <w:lang w:val="el-GR"/>
        </w:rPr>
        <w:t>(2) Επικοινωνώ άρα υπάρχω</w:t>
      </w:r>
    </w:p>
    <w:p w:rsidR="001A6B2E" w:rsidRPr="00BD2449" w:rsidRDefault="001A6B2E" w:rsidP="001A6B2E">
      <w:pPr>
        <w:rPr>
          <w:rFonts w:ascii="Times New Roman" w:hAnsi="Times New Roman"/>
          <w:szCs w:val="22"/>
          <w:lang w:val="el-GR"/>
        </w:rPr>
      </w:pPr>
      <w:r w:rsidRPr="00BD2449">
        <w:rPr>
          <w:rFonts w:ascii="Times New Roman" w:hAnsi="Times New Roman"/>
          <w:szCs w:val="22"/>
          <w:lang w:val="el-GR"/>
        </w:rPr>
        <w:t xml:space="preserve">(3) Συζητώντας για τις </w:t>
      </w:r>
      <w:proofErr w:type="spellStart"/>
      <w:r w:rsidRPr="00BD2449">
        <w:rPr>
          <w:rFonts w:ascii="Times New Roman" w:hAnsi="Times New Roman"/>
          <w:szCs w:val="22"/>
          <w:lang w:val="el-GR"/>
        </w:rPr>
        <w:t>εξαρτησιογόνες</w:t>
      </w:r>
      <w:proofErr w:type="spellEnd"/>
      <w:r w:rsidRPr="00BD2449">
        <w:rPr>
          <w:rFonts w:ascii="Times New Roman" w:hAnsi="Times New Roman"/>
          <w:szCs w:val="22"/>
          <w:lang w:val="el-GR"/>
        </w:rPr>
        <w:t xml:space="preserve"> ουσίες </w:t>
      </w:r>
    </w:p>
    <w:p w:rsidR="001A6B2E" w:rsidRPr="00BD2449" w:rsidRDefault="001A6B2E" w:rsidP="001A6B2E">
      <w:pPr>
        <w:rPr>
          <w:rFonts w:ascii="Times New Roman" w:hAnsi="Times New Roman"/>
          <w:szCs w:val="22"/>
          <w:lang w:val="el-GR"/>
        </w:rPr>
      </w:pPr>
      <w:r w:rsidRPr="00BD2449">
        <w:rPr>
          <w:rFonts w:ascii="Times New Roman" w:hAnsi="Times New Roman"/>
          <w:szCs w:val="22"/>
          <w:lang w:val="el-GR"/>
        </w:rPr>
        <w:t xml:space="preserve">(4) Αντιμετωπίζοντας το άγχος στη ζωή μας </w:t>
      </w:r>
    </w:p>
    <w:p w:rsidR="001A6B2E" w:rsidRPr="00BD2449" w:rsidRDefault="001A6B2E" w:rsidP="001A6B2E">
      <w:pPr>
        <w:rPr>
          <w:rFonts w:ascii="Times New Roman" w:hAnsi="Times New Roman"/>
          <w:szCs w:val="22"/>
          <w:lang w:val="el-GR"/>
        </w:rPr>
      </w:pPr>
      <w:r w:rsidRPr="00BD2449">
        <w:rPr>
          <w:rFonts w:ascii="Times New Roman" w:hAnsi="Times New Roman"/>
          <w:szCs w:val="22"/>
          <w:lang w:val="el-GR"/>
        </w:rPr>
        <w:t>(5) Τα όνειρά μου</w:t>
      </w:r>
    </w:p>
    <w:p w:rsidR="001A6B2E" w:rsidRPr="00BD2449" w:rsidRDefault="001A6B2E" w:rsidP="001A6B2E">
      <w:pPr>
        <w:rPr>
          <w:rFonts w:ascii="Times New Roman" w:hAnsi="Times New Roman"/>
          <w:szCs w:val="22"/>
          <w:lang w:val="el-GR"/>
        </w:rPr>
      </w:pPr>
    </w:p>
    <w:p w:rsidR="000851BB" w:rsidRPr="00BD2449" w:rsidRDefault="00EA3C07" w:rsidP="000851BB">
      <w:pPr>
        <w:rPr>
          <w:rStyle w:val="textexposedshow"/>
          <w:rFonts w:ascii="Times New Roman" w:hAnsi="Times New Roman"/>
          <w:szCs w:val="22"/>
          <w:lang w:val="el-GR"/>
        </w:rPr>
      </w:pPr>
      <w:r w:rsidRPr="00BD2449">
        <w:rPr>
          <w:rFonts w:ascii="Times New Roman" w:hAnsi="Times New Roman"/>
          <w:szCs w:val="22"/>
          <w:lang w:val="el-GR"/>
        </w:rPr>
        <w:t>Το σεμινάριο θα γίνεται</w:t>
      </w:r>
      <w:r w:rsidR="000851BB" w:rsidRPr="00BD2449">
        <w:rPr>
          <w:rFonts w:ascii="Times New Roman" w:hAnsi="Times New Roman"/>
          <w:szCs w:val="22"/>
          <w:lang w:val="el-GR"/>
        </w:rPr>
        <w:t xml:space="preserve"> κάθε Τρίτη</w:t>
      </w:r>
      <w:r w:rsidR="00DA4FC7" w:rsidRPr="00BD2449">
        <w:rPr>
          <w:rFonts w:ascii="Times New Roman" w:hAnsi="Times New Roman"/>
          <w:szCs w:val="22"/>
          <w:lang w:val="el-GR"/>
        </w:rPr>
        <w:t xml:space="preserve"> και οι ημερομηνίες των συναντήσεων είναι</w:t>
      </w:r>
      <w:r w:rsidR="000851BB" w:rsidRPr="00BD2449">
        <w:rPr>
          <w:rFonts w:ascii="Times New Roman" w:hAnsi="Times New Roman"/>
          <w:szCs w:val="22"/>
          <w:lang w:val="el-GR"/>
        </w:rPr>
        <w:t xml:space="preserve"> 9/5, 16/5, 23/5, 30/5 και 6/6/2023.</w:t>
      </w:r>
      <w:r w:rsidR="00DA4FC7" w:rsidRPr="00BD2449">
        <w:rPr>
          <w:rFonts w:ascii="Times New Roman" w:hAnsi="Times New Roman"/>
          <w:szCs w:val="22"/>
          <w:lang w:val="el-GR"/>
        </w:rPr>
        <w:t xml:space="preserve"> Μπορεί να πραγματοποιηθεί είτε πρωινές ώρες 10.30-12.00</w:t>
      </w:r>
      <w:r w:rsidR="000851BB" w:rsidRPr="00BD2449">
        <w:rPr>
          <w:rFonts w:ascii="Times New Roman" w:hAnsi="Times New Roman"/>
          <w:szCs w:val="22"/>
          <w:lang w:val="el-GR"/>
        </w:rPr>
        <w:t>,</w:t>
      </w:r>
      <w:r w:rsidR="00DA4FC7" w:rsidRPr="00BD2449">
        <w:rPr>
          <w:rFonts w:ascii="Times New Roman" w:hAnsi="Times New Roman"/>
          <w:szCs w:val="22"/>
          <w:lang w:val="el-GR"/>
        </w:rPr>
        <w:t xml:space="preserve"> είτε απογευματινές 18.00-19.30, διά ζώσης στο χώρο της «ΔΡΑΣΗΣ» (Θεμιστοκλέους 2, 1</w:t>
      </w:r>
      <w:r w:rsidR="00DA4FC7" w:rsidRPr="00BD2449">
        <w:rPr>
          <w:rFonts w:ascii="Times New Roman" w:hAnsi="Times New Roman"/>
          <w:szCs w:val="22"/>
          <w:vertAlign w:val="superscript"/>
          <w:lang w:val="el-GR"/>
        </w:rPr>
        <w:t>ος</w:t>
      </w:r>
      <w:r w:rsidR="00DA4FC7" w:rsidRPr="00BD2449">
        <w:rPr>
          <w:rFonts w:ascii="Times New Roman" w:hAnsi="Times New Roman"/>
          <w:szCs w:val="22"/>
          <w:lang w:val="el-GR"/>
        </w:rPr>
        <w:t xml:space="preserve"> όροφος) ή διαδικτυακά μέσω </w:t>
      </w:r>
      <w:r w:rsidR="00DA4FC7" w:rsidRPr="00BD2449">
        <w:rPr>
          <w:rFonts w:ascii="Times New Roman" w:hAnsi="Times New Roman"/>
          <w:szCs w:val="22"/>
        </w:rPr>
        <w:t>zoom</w:t>
      </w:r>
      <w:r w:rsidR="00DA4FC7" w:rsidRPr="00BD2449">
        <w:rPr>
          <w:rFonts w:ascii="Times New Roman" w:hAnsi="Times New Roman"/>
          <w:szCs w:val="22"/>
          <w:lang w:val="el-GR"/>
        </w:rPr>
        <w:t xml:space="preserve">. </w:t>
      </w:r>
      <w:r w:rsidR="000851BB" w:rsidRPr="00BD2449">
        <w:rPr>
          <w:rStyle w:val="textexposedshow"/>
          <w:rFonts w:ascii="Times New Roman" w:hAnsi="Times New Roman"/>
          <w:szCs w:val="22"/>
          <w:lang w:val="el-GR"/>
        </w:rPr>
        <w:t>Θα δοθούν Βεβαιώσεις συμμετοχής.</w:t>
      </w:r>
    </w:p>
    <w:p w:rsidR="000851BB" w:rsidRDefault="000851BB" w:rsidP="000851BB">
      <w:pPr>
        <w:rPr>
          <w:rFonts w:ascii="Times New Roman" w:hAnsi="Times New Roman"/>
          <w:szCs w:val="22"/>
          <w:lang w:val="el-GR"/>
        </w:rPr>
      </w:pPr>
      <w:r w:rsidRPr="00BD2449">
        <w:rPr>
          <w:rFonts w:ascii="Times New Roman" w:hAnsi="Times New Roman"/>
          <w:szCs w:val="22"/>
          <w:lang w:val="el-GR"/>
        </w:rPr>
        <w:t xml:space="preserve">Συντονίστρια του σεμιναρίου: Ευανθία </w:t>
      </w:r>
      <w:proofErr w:type="spellStart"/>
      <w:r w:rsidRPr="00BD2449">
        <w:rPr>
          <w:rFonts w:ascii="Times New Roman" w:hAnsi="Times New Roman"/>
          <w:szCs w:val="22"/>
          <w:lang w:val="el-GR"/>
        </w:rPr>
        <w:t>Τάζογλου</w:t>
      </w:r>
      <w:proofErr w:type="spellEnd"/>
      <w:r w:rsidRPr="00BD2449">
        <w:rPr>
          <w:rFonts w:ascii="Times New Roman" w:hAnsi="Times New Roman"/>
          <w:szCs w:val="22"/>
          <w:lang w:val="el-GR"/>
        </w:rPr>
        <w:t xml:space="preserve">, </w:t>
      </w:r>
      <w:proofErr w:type="spellStart"/>
      <w:r w:rsidRPr="00BD2449">
        <w:rPr>
          <w:rFonts w:ascii="Times New Roman" w:hAnsi="Times New Roman"/>
          <w:szCs w:val="22"/>
        </w:rPr>
        <w:t>MSc</w:t>
      </w:r>
      <w:proofErr w:type="spellEnd"/>
      <w:r w:rsidRPr="00BD2449">
        <w:rPr>
          <w:rFonts w:ascii="Times New Roman" w:hAnsi="Times New Roman"/>
          <w:szCs w:val="22"/>
          <w:lang w:val="el-GR"/>
        </w:rPr>
        <w:t xml:space="preserve">, </w:t>
      </w:r>
      <w:r w:rsidRPr="00BD2449">
        <w:rPr>
          <w:rFonts w:ascii="Times New Roman" w:hAnsi="Times New Roman"/>
          <w:szCs w:val="22"/>
        </w:rPr>
        <w:t>PhD</w:t>
      </w:r>
      <w:r w:rsidRPr="00BD2449">
        <w:rPr>
          <w:rFonts w:ascii="Times New Roman" w:hAnsi="Times New Roman"/>
          <w:szCs w:val="22"/>
          <w:lang w:val="el-GR"/>
        </w:rPr>
        <w:t xml:space="preserve"> Ψυχολόγος – </w:t>
      </w:r>
      <w:proofErr w:type="spellStart"/>
      <w:r w:rsidRPr="00BD2449">
        <w:rPr>
          <w:rFonts w:ascii="Times New Roman" w:hAnsi="Times New Roman"/>
          <w:szCs w:val="22"/>
          <w:lang w:val="el-GR"/>
        </w:rPr>
        <w:t>Συστημική</w:t>
      </w:r>
      <w:proofErr w:type="spellEnd"/>
      <w:r w:rsidRPr="00BD2449">
        <w:rPr>
          <w:rFonts w:ascii="Times New Roman" w:hAnsi="Times New Roman"/>
          <w:szCs w:val="22"/>
          <w:lang w:val="el-GR"/>
        </w:rPr>
        <w:t xml:space="preserve"> Θεραπεύτρια Ζευγαριών.</w:t>
      </w:r>
    </w:p>
    <w:p w:rsidR="00BD2449" w:rsidRPr="00BD2449" w:rsidRDefault="00BD2449" w:rsidP="000851BB">
      <w:pPr>
        <w:rPr>
          <w:rFonts w:ascii="Times New Roman" w:hAnsi="Times New Roman"/>
          <w:szCs w:val="22"/>
          <w:lang w:val="el-GR"/>
        </w:rPr>
      </w:pPr>
    </w:p>
    <w:p w:rsidR="00EA3C07" w:rsidRPr="00BD2449" w:rsidRDefault="00EA3C07" w:rsidP="00EA3C07">
      <w:pPr>
        <w:rPr>
          <w:rFonts w:ascii="Times New Roman" w:hAnsi="Times New Roman"/>
          <w:szCs w:val="22"/>
          <w:lang w:val="el-GR"/>
        </w:rPr>
      </w:pPr>
      <w:r w:rsidRPr="00BD2449">
        <w:rPr>
          <w:rFonts w:ascii="Times New Roman" w:hAnsi="Times New Roman"/>
          <w:szCs w:val="22"/>
          <w:lang w:val="el-GR"/>
        </w:rPr>
        <w:t xml:space="preserve">Μπορείτε να δηλώσετε συμμετοχή από </w:t>
      </w:r>
      <w:r w:rsidR="000851BB" w:rsidRPr="00BD2449">
        <w:rPr>
          <w:rFonts w:ascii="Times New Roman" w:hAnsi="Times New Roman"/>
          <w:b/>
          <w:szCs w:val="22"/>
          <w:lang w:val="el-GR"/>
        </w:rPr>
        <w:t xml:space="preserve">την Παρασκευή 28 Απριλίου  έως και την Παρασκευή 5 </w:t>
      </w:r>
      <w:proofErr w:type="spellStart"/>
      <w:r w:rsidR="000851BB" w:rsidRPr="00BD2449">
        <w:rPr>
          <w:rFonts w:ascii="Times New Roman" w:hAnsi="Times New Roman"/>
          <w:b/>
          <w:szCs w:val="22"/>
          <w:lang w:val="el-GR"/>
        </w:rPr>
        <w:t>Μαίου</w:t>
      </w:r>
      <w:proofErr w:type="spellEnd"/>
      <w:r w:rsidR="000851BB" w:rsidRPr="00BD2449">
        <w:rPr>
          <w:rFonts w:ascii="Times New Roman" w:hAnsi="Times New Roman"/>
          <w:b/>
          <w:szCs w:val="22"/>
          <w:lang w:val="el-GR"/>
        </w:rPr>
        <w:t xml:space="preserve">, </w:t>
      </w:r>
      <w:r w:rsidRPr="00BD2449">
        <w:rPr>
          <w:rFonts w:ascii="Times New Roman" w:hAnsi="Times New Roman"/>
          <w:szCs w:val="22"/>
          <w:lang w:val="el-GR"/>
        </w:rPr>
        <w:t xml:space="preserve"> είτε τηλεφωνικά στο 2521030053 (υπόψη Ευανθία </w:t>
      </w:r>
      <w:proofErr w:type="spellStart"/>
      <w:r w:rsidRPr="00BD2449">
        <w:rPr>
          <w:rFonts w:ascii="Times New Roman" w:hAnsi="Times New Roman"/>
          <w:szCs w:val="22"/>
          <w:lang w:val="el-GR"/>
        </w:rPr>
        <w:t>Τάζογλου</w:t>
      </w:r>
      <w:proofErr w:type="spellEnd"/>
      <w:r w:rsidRPr="00BD2449">
        <w:rPr>
          <w:rFonts w:ascii="Times New Roman" w:hAnsi="Times New Roman"/>
          <w:szCs w:val="22"/>
          <w:lang w:val="el-GR"/>
        </w:rPr>
        <w:t xml:space="preserve">), είτε ηλεκτρονικά στο </w:t>
      </w:r>
      <w:hyperlink r:id="rId6" w:history="1">
        <w:r w:rsidRPr="00BD2449">
          <w:rPr>
            <w:rStyle w:val="-"/>
            <w:rFonts w:ascii="Times New Roman" w:hAnsi="Times New Roman"/>
            <w:szCs w:val="22"/>
          </w:rPr>
          <w:t>drasidrama</w:t>
        </w:r>
        <w:r w:rsidRPr="00BD2449">
          <w:rPr>
            <w:rStyle w:val="-"/>
            <w:rFonts w:ascii="Times New Roman" w:hAnsi="Times New Roman"/>
            <w:szCs w:val="22"/>
            <w:lang w:val="el-GR"/>
          </w:rPr>
          <w:t>@</w:t>
        </w:r>
        <w:r w:rsidRPr="00BD2449">
          <w:rPr>
            <w:rStyle w:val="-"/>
            <w:rFonts w:ascii="Times New Roman" w:hAnsi="Times New Roman"/>
            <w:szCs w:val="22"/>
          </w:rPr>
          <w:t>gmail</w:t>
        </w:r>
        <w:r w:rsidRPr="00BD2449">
          <w:rPr>
            <w:rStyle w:val="-"/>
            <w:rFonts w:ascii="Times New Roman" w:hAnsi="Times New Roman"/>
            <w:szCs w:val="22"/>
            <w:lang w:val="el-GR"/>
          </w:rPr>
          <w:t>.</w:t>
        </w:r>
        <w:r w:rsidRPr="00BD2449">
          <w:rPr>
            <w:rStyle w:val="-"/>
            <w:rFonts w:ascii="Times New Roman" w:hAnsi="Times New Roman"/>
            <w:szCs w:val="22"/>
          </w:rPr>
          <w:t>com</w:t>
        </w:r>
      </w:hyperlink>
      <w:r w:rsidR="00DA4FC7" w:rsidRPr="00BD2449">
        <w:rPr>
          <w:rFonts w:ascii="Times New Roman" w:hAnsi="Times New Roman"/>
          <w:szCs w:val="22"/>
          <w:lang w:val="el-GR"/>
        </w:rPr>
        <w:t>, γράφοντας τα στοιχεία σας</w:t>
      </w:r>
      <w:r w:rsidRPr="00BD2449">
        <w:rPr>
          <w:rFonts w:ascii="Times New Roman" w:hAnsi="Times New Roman"/>
          <w:szCs w:val="22"/>
          <w:lang w:val="el-GR"/>
        </w:rPr>
        <w:t xml:space="preserve"> </w:t>
      </w:r>
      <w:r w:rsidR="00DA4FC7" w:rsidRPr="00BD2449">
        <w:rPr>
          <w:rFonts w:ascii="Times New Roman" w:hAnsi="Times New Roman"/>
          <w:szCs w:val="22"/>
          <w:lang w:val="el-GR"/>
        </w:rPr>
        <w:t>(</w:t>
      </w:r>
      <w:r w:rsidR="00DA4FC7" w:rsidRPr="00BD2449">
        <w:rPr>
          <w:rFonts w:ascii="Times New Roman" w:hAnsi="Times New Roman"/>
          <w:i/>
          <w:szCs w:val="22"/>
          <w:lang w:val="el-GR"/>
        </w:rPr>
        <w:t>Όνομα και τηλέφωνο επικοινωνίας)</w:t>
      </w:r>
      <w:r w:rsidR="00DA4FC7" w:rsidRPr="00BD2449">
        <w:rPr>
          <w:rFonts w:ascii="Times New Roman" w:hAnsi="Times New Roman"/>
          <w:szCs w:val="22"/>
          <w:lang w:val="el-GR"/>
        </w:rPr>
        <w:t xml:space="preserve"> και αναφέροντας την προτίμησή σας για την ώρα (πρωί/</w:t>
      </w:r>
      <w:proofErr w:type="spellStart"/>
      <w:r w:rsidR="00DA4FC7" w:rsidRPr="00BD2449">
        <w:rPr>
          <w:rFonts w:ascii="Times New Roman" w:hAnsi="Times New Roman"/>
          <w:szCs w:val="22"/>
          <w:lang w:val="el-GR"/>
        </w:rPr>
        <w:t>απόγευμ</w:t>
      </w:r>
      <w:proofErr w:type="spellEnd"/>
      <w:r w:rsidR="00DA4FC7" w:rsidRPr="00BD2449">
        <w:rPr>
          <w:rFonts w:ascii="Times New Roman" w:hAnsi="Times New Roman"/>
          <w:szCs w:val="22"/>
          <w:lang w:val="el-GR"/>
        </w:rPr>
        <w:t>α) και τον τρόπο (διά ζώσης/διαδικτυακά) παρακολούθησης.</w:t>
      </w:r>
    </w:p>
    <w:p w:rsidR="000851BB" w:rsidRPr="0001570A" w:rsidRDefault="000851BB" w:rsidP="000851BB">
      <w:pPr>
        <w:rPr>
          <w:rStyle w:val="textexposedshow"/>
          <w:rFonts w:ascii="Times New Roman" w:hAnsi="Times New Roman"/>
          <w:sz w:val="24"/>
          <w:szCs w:val="24"/>
          <w:lang w:val="el-GR"/>
        </w:rPr>
      </w:pPr>
      <w:r w:rsidRPr="00BD2449">
        <w:rPr>
          <w:rStyle w:val="textexposedshow"/>
          <w:rFonts w:ascii="Times New Roman" w:hAnsi="Times New Roman"/>
          <w:szCs w:val="22"/>
          <w:lang w:val="el-GR"/>
        </w:rPr>
        <w:t xml:space="preserve">Όλες οι δράσεις του Κέντρου Πρόληψης Π.Ε. Δράμας  «ΔΡΑΣΗ» υλοποιούνται </w:t>
      </w:r>
      <w:r w:rsidR="0001570A" w:rsidRPr="0001570A">
        <w:rPr>
          <w:rStyle w:val="textexposedshow"/>
          <w:rFonts w:ascii="Times New Roman" w:hAnsi="Times New Roman"/>
          <w:b/>
          <w:szCs w:val="22"/>
          <w:lang w:val="el-GR"/>
        </w:rPr>
        <w:t>δωρεάν.</w:t>
      </w:r>
    </w:p>
    <w:p w:rsidR="000851BB" w:rsidRPr="00DA4FC7" w:rsidRDefault="000851BB" w:rsidP="00EA3C07">
      <w:pPr>
        <w:rPr>
          <w:rFonts w:ascii="Times New Roman" w:hAnsi="Times New Roman"/>
          <w:sz w:val="24"/>
          <w:szCs w:val="24"/>
          <w:lang w:val="el-GR"/>
        </w:rPr>
      </w:pPr>
    </w:p>
    <w:p w:rsidR="00EA3C07" w:rsidRPr="00EA3C07" w:rsidRDefault="00EA3C07" w:rsidP="00EA3C07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</w:p>
    <w:sectPr w:rsidR="00EA3C07" w:rsidRPr="00EA3C07" w:rsidSect="001724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A3C07"/>
    <w:rsid w:val="0001570A"/>
    <w:rsid w:val="000851BB"/>
    <w:rsid w:val="00172435"/>
    <w:rsid w:val="001A6B2E"/>
    <w:rsid w:val="00222335"/>
    <w:rsid w:val="004B35D4"/>
    <w:rsid w:val="00841135"/>
    <w:rsid w:val="00936587"/>
    <w:rsid w:val="00A834B6"/>
    <w:rsid w:val="00A94C37"/>
    <w:rsid w:val="00AB4709"/>
    <w:rsid w:val="00BC468D"/>
    <w:rsid w:val="00BC6D06"/>
    <w:rsid w:val="00BD2449"/>
    <w:rsid w:val="00D207D3"/>
    <w:rsid w:val="00DA4FC7"/>
    <w:rsid w:val="00EA3C07"/>
    <w:rsid w:val="00EC37B7"/>
    <w:rsid w:val="00FD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07"/>
    <w:pPr>
      <w:tabs>
        <w:tab w:val="left" w:pos="284"/>
        <w:tab w:val="left" w:pos="454"/>
        <w:tab w:val="left" w:pos="567"/>
        <w:tab w:val="left" w:pos="851"/>
        <w:tab w:val="left" w:pos="1134"/>
        <w:tab w:val="left" w:pos="1418"/>
      </w:tabs>
      <w:spacing w:before="100" w:after="0" w:line="240" w:lineRule="auto"/>
      <w:jc w:val="both"/>
    </w:pPr>
    <w:rPr>
      <w:rFonts w:ascii="Arial Narrow" w:eastAsia="Times New Roman" w:hAnsi="Arial Narrow" w:cs="Times New Roman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EA3C07"/>
  </w:style>
  <w:style w:type="character" w:styleId="-">
    <w:name w:val="Hyperlink"/>
    <w:basedOn w:val="a0"/>
    <w:uiPriority w:val="99"/>
    <w:unhideWhenUsed/>
    <w:rsid w:val="00EA3C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5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asidrama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2023-04-07T06:16:00Z</dcterms:created>
  <dcterms:modified xsi:type="dcterms:W3CDTF">2023-04-27T06:18:00Z</dcterms:modified>
</cp:coreProperties>
</file>